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0DC" w:rsidRDefault="009650DC" w:rsidP="004C3481">
      <w:pPr>
        <w:jc w:val="right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4C3481" w:rsidRPr="00EF22C0" w:rsidRDefault="004C3481" w:rsidP="004C34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50DC" w:rsidRDefault="009650DC" w:rsidP="004C34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481">
        <w:rPr>
          <w:rFonts w:ascii="Times New Roman" w:hAnsi="Times New Roman" w:cs="Times New Roman"/>
          <w:b/>
          <w:sz w:val="24"/>
          <w:szCs w:val="24"/>
        </w:rPr>
        <w:t>Заявление о принятии рисков</w:t>
      </w:r>
    </w:p>
    <w:p w:rsidR="004C3481" w:rsidRPr="004C3481" w:rsidRDefault="004C3481" w:rsidP="004C34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Я, ______________________________, заявляю, что результат тестирования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выявил у меня недостаточные опыт и знания для инвестирования в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инвестиционные паи закрытого паевого инвестиционного фонда, не ограниченные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в обороте (закрытых паевых инвестиционных фондов, не ограниченные в обороте)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под управлением [наименование управляющей компании].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Несмотря на это я подтверждаю, что готов принять риски, связанные с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приобретением инвестиционных паев данного фонда (данных фондов), и понести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возможные убытки.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Я понимаю, что недостаток знаний и опыта может привести к частичной или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полной потере денежных средств и (или) иного имущества, вложенных мною в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инвестиционные паи закрытого паевого инвестиционного фонда, не ограниченные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в обороте (закрытых паевых инвестиционных фондов, не ограниченные в обороте)</w:t>
      </w:r>
    </w:p>
    <w:p w:rsidR="009650DC" w:rsidRPr="00EF22C0" w:rsidRDefault="009650DC" w:rsidP="009650D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под управлением [наименование управляющей компании].</w:t>
      </w:r>
    </w:p>
    <w:p w:rsidR="00C87BB9" w:rsidRDefault="00C87BB9"/>
    <w:sectPr w:rsidR="00C8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DC"/>
    <w:rsid w:val="004C3481"/>
    <w:rsid w:val="009650DC"/>
    <w:rsid w:val="00C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760C"/>
  <w15:chartTrackingRefBased/>
  <w15:docId w15:val="{AA156453-DF1E-40D3-9F7B-36F803A7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2025-10-28T13:36:00Z</dcterms:created>
  <dcterms:modified xsi:type="dcterms:W3CDTF">2025-10-28T13:49:00Z</dcterms:modified>
</cp:coreProperties>
</file>